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AB" w:rsidRPr="005D577B" w:rsidRDefault="005D577B">
      <w:pPr>
        <w:rPr>
          <w:sz w:val="28"/>
          <w:szCs w:val="28"/>
        </w:rPr>
      </w:pPr>
      <w:proofErr w:type="spellStart"/>
      <w:proofErr w:type="gramStart"/>
      <w:r w:rsidRPr="005D577B">
        <w:rPr>
          <w:sz w:val="28"/>
          <w:szCs w:val="28"/>
        </w:rPr>
        <w:t>Statut</w:t>
      </w:r>
      <w:proofErr w:type="spellEnd"/>
      <w:r w:rsidRPr="005D577B">
        <w:rPr>
          <w:sz w:val="28"/>
          <w:szCs w:val="28"/>
        </w:rPr>
        <w:t xml:space="preserve"> TSCG je u </w:t>
      </w:r>
      <w:proofErr w:type="spellStart"/>
      <w:r w:rsidRPr="005D577B">
        <w:rPr>
          <w:sz w:val="28"/>
          <w:szCs w:val="28"/>
        </w:rPr>
        <w:t>doradi</w:t>
      </w:r>
      <w:proofErr w:type="spellEnd"/>
      <w:r w:rsidRPr="005D577B">
        <w:rPr>
          <w:sz w:val="28"/>
          <w:szCs w:val="28"/>
        </w:rPr>
        <w:t>.</w:t>
      </w:r>
      <w:proofErr w:type="gramEnd"/>
    </w:p>
    <w:sectPr w:rsidR="00F926AB" w:rsidRPr="005D577B" w:rsidSect="00F92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577B"/>
    <w:rsid w:val="004F6A05"/>
    <w:rsid w:val="005C3F6D"/>
    <w:rsid w:val="005D577B"/>
    <w:rsid w:val="00F9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2</cp:revision>
  <dcterms:created xsi:type="dcterms:W3CDTF">2016-02-29T15:25:00Z</dcterms:created>
  <dcterms:modified xsi:type="dcterms:W3CDTF">2016-02-29T15:26:00Z</dcterms:modified>
</cp:coreProperties>
</file>